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CB" w:rsidRDefault="007135CB">
      <w:pPr>
        <w:pStyle w:val="Corpodetexto"/>
        <w:ind w:left="0"/>
        <w:rPr>
          <w:rFonts w:ascii="Times New Roman"/>
          <w:sz w:val="20"/>
        </w:rPr>
      </w:pPr>
    </w:p>
    <w:p w:rsidR="007135CB" w:rsidRDefault="007135CB">
      <w:pPr>
        <w:pStyle w:val="Corpodetexto"/>
        <w:spacing w:before="4"/>
        <w:ind w:left="0"/>
        <w:rPr>
          <w:rFonts w:ascii="Times New Roman"/>
          <w:sz w:val="18"/>
        </w:rPr>
      </w:pPr>
    </w:p>
    <w:p w:rsidR="007135CB" w:rsidRPr="00A1253C" w:rsidRDefault="00307FDF" w:rsidP="006108DC">
      <w:pPr>
        <w:ind w:left="4536" w:right="131"/>
        <w:jc w:val="both"/>
        <w:rPr>
          <w:rFonts w:ascii="Times New Roman" w:hAnsi="Times New Roman" w:cs="Times New Roman"/>
          <w:sz w:val="20"/>
        </w:rPr>
      </w:pPr>
      <w:r w:rsidRPr="00A1253C">
        <w:rPr>
          <w:rFonts w:ascii="Times New Roman" w:hAnsi="Times New Roman" w:cs="Times New Roman"/>
          <w:sz w:val="20"/>
        </w:rPr>
        <w:t xml:space="preserve">Análise do pedido de revalidação do diploma estrangeiro de graduação nos termos da Portaria </w:t>
      </w:r>
      <w:r w:rsidR="006108DC">
        <w:rPr>
          <w:rFonts w:ascii="Times New Roman" w:hAnsi="Times New Roman" w:cs="Times New Roman"/>
          <w:sz w:val="20"/>
        </w:rPr>
        <w:t>n</w:t>
      </w:r>
      <w:r w:rsidR="006108DC" w:rsidRPr="006108DC">
        <w:rPr>
          <w:rFonts w:ascii="Times New Roman" w:hAnsi="Times New Roman" w:cs="Times New Roman"/>
          <w:sz w:val="20"/>
        </w:rPr>
        <w:t>º 1.151</w:t>
      </w:r>
      <w:r w:rsidR="006108DC">
        <w:rPr>
          <w:rFonts w:ascii="Times New Roman" w:hAnsi="Times New Roman" w:cs="Times New Roman"/>
          <w:sz w:val="20"/>
        </w:rPr>
        <w:t xml:space="preserve">/2023 </w:t>
      </w:r>
      <w:r w:rsidRPr="00A1253C">
        <w:rPr>
          <w:rFonts w:ascii="Times New Roman" w:hAnsi="Times New Roman" w:cs="Times New Roman"/>
          <w:sz w:val="20"/>
        </w:rPr>
        <w:t xml:space="preserve">do Ministério da Educação e Resolução/CEPE/UFES/nº </w:t>
      </w:r>
      <w:r w:rsidR="0018638F">
        <w:rPr>
          <w:rFonts w:ascii="Times New Roman" w:hAnsi="Times New Roman" w:cs="Times New Roman"/>
          <w:sz w:val="20"/>
        </w:rPr>
        <w:t>141</w:t>
      </w:r>
      <w:r w:rsidRPr="00A1253C">
        <w:rPr>
          <w:rFonts w:ascii="Times New Roman" w:hAnsi="Times New Roman" w:cs="Times New Roman"/>
          <w:sz w:val="20"/>
        </w:rPr>
        <w:t xml:space="preserve">, de 5 de </w:t>
      </w:r>
      <w:r w:rsidR="0018638F">
        <w:rPr>
          <w:rFonts w:ascii="Times New Roman" w:hAnsi="Times New Roman" w:cs="Times New Roman"/>
          <w:sz w:val="20"/>
        </w:rPr>
        <w:t>dezembro de 2025</w:t>
      </w:r>
      <w:r w:rsidRPr="00A1253C">
        <w:rPr>
          <w:rFonts w:ascii="Times New Roman" w:hAnsi="Times New Roman" w:cs="Times New Roman"/>
          <w:sz w:val="20"/>
        </w:rPr>
        <w:t>.</w:t>
      </w:r>
    </w:p>
    <w:p w:rsidR="007135CB" w:rsidRPr="00A1253C" w:rsidRDefault="007135CB" w:rsidP="006108DC">
      <w:pPr>
        <w:pStyle w:val="Corpodetexto"/>
        <w:ind w:left="4536"/>
        <w:rPr>
          <w:rFonts w:ascii="Times New Roman" w:hAnsi="Times New Roman" w:cs="Times New Roman"/>
          <w:sz w:val="22"/>
        </w:rPr>
      </w:pPr>
    </w:p>
    <w:p w:rsidR="007135CB" w:rsidRPr="00A1253C" w:rsidRDefault="007135CB">
      <w:pPr>
        <w:pStyle w:val="Corpodetexto"/>
        <w:spacing w:before="10"/>
        <w:ind w:left="0"/>
        <w:rPr>
          <w:rFonts w:ascii="Times New Roman" w:hAnsi="Times New Roman" w:cs="Times New Roman"/>
          <w:sz w:val="22"/>
        </w:rPr>
      </w:pPr>
    </w:p>
    <w:p w:rsidR="00307FDF" w:rsidRPr="00A1253C" w:rsidRDefault="00307FDF" w:rsidP="00307FDF">
      <w:pPr>
        <w:pStyle w:val="Corpodetexto"/>
        <w:jc w:val="center"/>
        <w:rPr>
          <w:rFonts w:ascii="Times New Roman" w:hAnsi="Times New Roman" w:cs="Times New Roman"/>
          <w:b/>
        </w:rPr>
      </w:pPr>
      <w:r w:rsidRPr="00A1253C">
        <w:rPr>
          <w:rFonts w:ascii="Times New Roman" w:hAnsi="Times New Roman" w:cs="Times New Roman"/>
          <w:b/>
        </w:rPr>
        <w:t>PARECER CONCLUSIVO DA COMISSÃO PERMANENTE DE REVALIDAÇÃO</w:t>
      </w:r>
    </w:p>
    <w:p w:rsidR="00307FDF" w:rsidRPr="00A1253C" w:rsidRDefault="00307FDF" w:rsidP="00A1253C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7FDF" w:rsidRPr="00A1253C" w:rsidRDefault="00307FDF" w:rsidP="00A1253C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A1253C">
        <w:rPr>
          <w:rFonts w:ascii="Times New Roman" w:hAnsi="Times New Roman" w:cs="Times New Roman"/>
        </w:rPr>
        <w:t xml:space="preserve">À </w:t>
      </w:r>
      <w:r w:rsidR="00513F49" w:rsidRPr="00A1253C">
        <w:rPr>
          <w:rFonts w:ascii="Times New Roman" w:hAnsi="Times New Roman" w:cs="Times New Roman"/>
        </w:rPr>
        <w:t>Pró-Reitoria de Graduação - PROGRAD</w:t>
      </w:r>
    </w:p>
    <w:p w:rsidR="00307FDF" w:rsidRPr="00A1253C" w:rsidRDefault="00307FDF" w:rsidP="00A1253C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A1253C">
        <w:rPr>
          <w:rFonts w:ascii="Times New Roman" w:hAnsi="Times New Roman" w:cs="Times New Roman"/>
        </w:rPr>
        <w:t>Ilma. Sra. Pró-Reitora de Graduação,</w:t>
      </w:r>
    </w:p>
    <w:p w:rsidR="00513F49" w:rsidRPr="00A1253C" w:rsidRDefault="00513F49" w:rsidP="00A1253C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7FDF" w:rsidRPr="00A1253C" w:rsidRDefault="00513F49" w:rsidP="00A1253C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A1253C">
        <w:rPr>
          <w:rFonts w:ascii="Times New Roman" w:hAnsi="Times New Roman" w:cs="Times New Roman"/>
        </w:rPr>
        <w:t xml:space="preserve">Trata-se de uma revalidação de diploma estrangeiro de graduação que foi solicitada através da </w:t>
      </w:r>
      <w:r w:rsidR="00A1253C">
        <w:rPr>
          <w:rFonts w:ascii="Times New Roman" w:hAnsi="Times New Roman" w:cs="Times New Roman"/>
        </w:rPr>
        <w:t>P</w:t>
      </w:r>
      <w:r w:rsidRPr="00A1253C">
        <w:rPr>
          <w:rFonts w:ascii="Times New Roman" w:hAnsi="Times New Roman" w:cs="Times New Roman"/>
        </w:rPr>
        <w:t xml:space="preserve">lataforma Carolina Bori com número de processo </w:t>
      </w:r>
      <w:r w:rsidRPr="00CC6840">
        <w:rPr>
          <w:rFonts w:ascii="Times New Roman" w:hAnsi="Times New Roman" w:cs="Times New Roman"/>
          <w:color w:val="92CDDC" w:themeColor="accent5" w:themeTint="99"/>
        </w:rPr>
        <w:t>CITAR NÚMERO DE PROCESSO</w:t>
      </w:r>
      <w:r w:rsidR="00A1253C">
        <w:rPr>
          <w:rFonts w:ascii="Times New Roman" w:hAnsi="Times New Roman" w:cs="Times New Roman"/>
        </w:rPr>
        <w:t>.</w:t>
      </w:r>
    </w:p>
    <w:p w:rsidR="00647EE2" w:rsidRPr="00A1253C" w:rsidRDefault="00647EE2" w:rsidP="00647EE2">
      <w:pPr>
        <w:spacing w:before="217" w:after="2"/>
        <w:ind w:left="224"/>
        <w:rPr>
          <w:rFonts w:ascii="Times New Roman" w:hAnsi="Times New Roman" w:cs="Times New Roman"/>
          <w:b/>
        </w:rPr>
      </w:pPr>
      <w:r w:rsidRPr="00A1253C">
        <w:rPr>
          <w:rFonts w:ascii="Times New Roman" w:hAnsi="Times New Roman" w:cs="Times New Roman"/>
          <w:b/>
        </w:rPr>
        <w:t>DADOS</w:t>
      </w:r>
      <w:r w:rsidRPr="00A1253C">
        <w:rPr>
          <w:rFonts w:ascii="Times New Roman" w:hAnsi="Times New Roman" w:cs="Times New Roman"/>
          <w:b/>
          <w:spacing w:val="-2"/>
        </w:rPr>
        <w:t xml:space="preserve"> </w:t>
      </w:r>
      <w:r w:rsidR="00117FF7" w:rsidRPr="00A1253C">
        <w:rPr>
          <w:rFonts w:ascii="Times New Roman" w:hAnsi="Times New Roman" w:cs="Times New Roman"/>
          <w:b/>
        </w:rPr>
        <w:t>DO REQUERENTE</w:t>
      </w:r>
      <w:r w:rsidRPr="00A1253C">
        <w:rPr>
          <w:rFonts w:ascii="Times New Roman" w:hAnsi="Times New Roman" w:cs="Times New Roman"/>
          <w:b/>
        </w:rPr>
        <w:t>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98"/>
      </w:tblGrid>
      <w:tr w:rsidR="00647EE2" w:rsidRPr="00A1253C" w:rsidTr="00A1253C">
        <w:trPr>
          <w:trHeight w:val="555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Nome</w:t>
            </w:r>
            <w:r w:rsidRPr="00A1253C">
              <w:rPr>
                <w:spacing w:val="-3"/>
              </w:rPr>
              <w:t xml:space="preserve"> </w:t>
            </w:r>
            <w:r w:rsidRPr="00A1253C">
              <w:t>completo:</w:t>
            </w:r>
          </w:p>
        </w:tc>
      </w:tr>
      <w:tr w:rsidR="00647EE2" w:rsidRPr="00A1253C" w:rsidTr="00A1253C">
        <w:trPr>
          <w:trHeight w:val="553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Nacionalidade:</w:t>
            </w:r>
          </w:p>
        </w:tc>
      </w:tr>
      <w:tr w:rsidR="00647EE2" w:rsidRPr="00A1253C" w:rsidTr="00A1253C">
        <w:trPr>
          <w:trHeight w:val="555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RG</w:t>
            </w:r>
            <w:r w:rsidRPr="00A1253C">
              <w:rPr>
                <w:spacing w:val="-1"/>
              </w:rPr>
              <w:t xml:space="preserve"> </w:t>
            </w:r>
            <w:r w:rsidRPr="00A1253C">
              <w:t>ou RNE:</w:t>
            </w:r>
          </w:p>
        </w:tc>
      </w:tr>
      <w:tr w:rsidR="00647EE2" w:rsidRPr="00A1253C" w:rsidTr="00A1253C">
        <w:trPr>
          <w:trHeight w:val="553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CPF:</w:t>
            </w:r>
          </w:p>
        </w:tc>
      </w:tr>
      <w:tr w:rsidR="00647EE2" w:rsidRPr="00A1253C" w:rsidTr="00A1253C">
        <w:trPr>
          <w:trHeight w:val="806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Endereço</w:t>
            </w:r>
            <w:r w:rsidRPr="00A1253C">
              <w:rPr>
                <w:spacing w:val="-3"/>
              </w:rPr>
              <w:t xml:space="preserve"> </w:t>
            </w:r>
            <w:r w:rsidRPr="00A1253C">
              <w:t>completo</w:t>
            </w:r>
            <w:r w:rsidRPr="00A1253C">
              <w:rPr>
                <w:spacing w:val="-2"/>
              </w:rPr>
              <w:t xml:space="preserve"> </w:t>
            </w:r>
            <w:r w:rsidRPr="00A1253C">
              <w:t>no</w:t>
            </w:r>
            <w:r w:rsidRPr="00A1253C">
              <w:rPr>
                <w:spacing w:val="-3"/>
              </w:rPr>
              <w:t xml:space="preserve"> </w:t>
            </w:r>
            <w:r w:rsidRPr="00A1253C">
              <w:t>Brasil:</w:t>
            </w:r>
            <w:r w:rsidRPr="00A1253C">
              <w:rPr>
                <w:spacing w:val="-1"/>
              </w:rPr>
              <w:t xml:space="preserve"> </w:t>
            </w:r>
            <w:r w:rsidRPr="00A1253C">
              <w:t>(Rua/Av.</w:t>
            </w:r>
            <w:r w:rsidRPr="00A1253C">
              <w:rPr>
                <w:spacing w:val="-4"/>
              </w:rPr>
              <w:t xml:space="preserve"> </w:t>
            </w:r>
            <w:r w:rsidRPr="00A1253C">
              <w:t>,</w:t>
            </w:r>
            <w:r w:rsidRPr="00A1253C">
              <w:rPr>
                <w:spacing w:val="-2"/>
              </w:rPr>
              <w:t xml:space="preserve"> </w:t>
            </w:r>
            <w:r w:rsidRPr="00A1253C">
              <w:t>número,</w:t>
            </w:r>
            <w:r w:rsidRPr="00A1253C">
              <w:rPr>
                <w:spacing w:val="-6"/>
              </w:rPr>
              <w:t xml:space="preserve"> </w:t>
            </w:r>
            <w:r w:rsidRPr="00A1253C">
              <w:t>complemento,</w:t>
            </w:r>
            <w:r w:rsidRPr="00A1253C">
              <w:rPr>
                <w:spacing w:val="-2"/>
              </w:rPr>
              <w:t xml:space="preserve"> </w:t>
            </w:r>
            <w:r w:rsidRPr="00A1253C">
              <w:t>bairro,</w:t>
            </w:r>
            <w:r w:rsidRPr="00A1253C">
              <w:rPr>
                <w:spacing w:val="-1"/>
              </w:rPr>
              <w:t xml:space="preserve"> </w:t>
            </w:r>
            <w:r w:rsidRPr="00A1253C">
              <w:t>CEP,</w:t>
            </w:r>
            <w:r w:rsidRPr="00A1253C">
              <w:rPr>
                <w:spacing w:val="-1"/>
              </w:rPr>
              <w:t xml:space="preserve"> </w:t>
            </w:r>
            <w:r w:rsidRPr="00A1253C">
              <w:t>cidade,</w:t>
            </w:r>
            <w:r w:rsidRPr="00A1253C">
              <w:rPr>
                <w:spacing w:val="-5"/>
              </w:rPr>
              <w:t xml:space="preserve"> </w:t>
            </w:r>
            <w:r w:rsidRPr="00A1253C">
              <w:t>Estado):</w:t>
            </w:r>
          </w:p>
        </w:tc>
      </w:tr>
      <w:tr w:rsidR="00647EE2" w:rsidRPr="00A1253C" w:rsidTr="00A1253C">
        <w:trPr>
          <w:trHeight w:val="553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Celular</w:t>
            </w:r>
            <w:r w:rsidRPr="00A1253C">
              <w:rPr>
                <w:spacing w:val="-2"/>
              </w:rPr>
              <w:t xml:space="preserve"> </w:t>
            </w:r>
            <w:r w:rsidRPr="00A1253C">
              <w:t>(no</w:t>
            </w:r>
            <w:r w:rsidRPr="00A1253C">
              <w:rPr>
                <w:spacing w:val="-2"/>
              </w:rPr>
              <w:t xml:space="preserve"> </w:t>
            </w:r>
            <w:r w:rsidRPr="00A1253C">
              <w:t>Brasil,</w:t>
            </w:r>
            <w:r w:rsidRPr="00A1253C">
              <w:rPr>
                <w:spacing w:val="-2"/>
              </w:rPr>
              <w:t xml:space="preserve"> </w:t>
            </w:r>
            <w:r w:rsidRPr="00A1253C">
              <w:t>com</w:t>
            </w:r>
            <w:r w:rsidRPr="00A1253C">
              <w:rPr>
                <w:spacing w:val="-3"/>
              </w:rPr>
              <w:t xml:space="preserve"> </w:t>
            </w:r>
            <w:r w:rsidRPr="00A1253C">
              <w:t>DDD):</w:t>
            </w:r>
          </w:p>
        </w:tc>
      </w:tr>
      <w:tr w:rsidR="00647EE2" w:rsidRPr="00A1253C" w:rsidTr="00A1253C">
        <w:trPr>
          <w:trHeight w:val="555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E-mail:</w:t>
            </w:r>
          </w:p>
        </w:tc>
      </w:tr>
    </w:tbl>
    <w:p w:rsidR="00647EE2" w:rsidRPr="00A1253C" w:rsidRDefault="00647EE2" w:rsidP="00647EE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647EE2" w:rsidRPr="00A1253C" w:rsidRDefault="00647EE2" w:rsidP="00647EE2">
      <w:pPr>
        <w:spacing w:before="215" w:after="2"/>
        <w:ind w:left="224"/>
        <w:rPr>
          <w:rFonts w:ascii="Times New Roman" w:hAnsi="Times New Roman" w:cs="Times New Roman"/>
          <w:b/>
        </w:rPr>
      </w:pPr>
      <w:r w:rsidRPr="00A1253C">
        <w:rPr>
          <w:rFonts w:ascii="Times New Roman" w:hAnsi="Times New Roman" w:cs="Times New Roman"/>
          <w:b/>
        </w:rPr>
        <w:t>DADOS</w:t>
      </w:r>
      <w:r w:rsidRPr="00A1253C">
        <w:rPr>
          <w:rFonts w:ascii="Times New Roman" w:hAnsi="Times New Roman" w:cs="Times New Roman"/>
          <w:b/>
          <w:spacing w:val="-2"/>
        </w:rPr>
        <w:t xml:space="preserve"> </w:t>
      </w:r>
      <w:r w:rsidRPr="00A1253C">
        <w:rPr>
          <w:rFonts w:ascii="Times New Roman" w:hAnsi="Times New Roman" w:cs="Times New Roman"/>
          <w:b/>
        </w:rPr>
        <w:t>DO</w:t>
      </w:r>
      <w:r w:rsidRPr="00A1253C">
        <w:rPr>
          <w:rFonts w:ascii="Times New Roman" w:hAnsi="Times New Roman" w:cs="Times New Roman"/>
          <w:b/>
          <w:spacing w:val="-3"/>
        </w:rPr>
        <w:t xml:space="preserve"> </w:t>
      </w:r>
      <w:r w:rsidRPr="00A1253C">
        <w:rPr>
          <w:rFonts w:ascii="Times New Roman" w:hAnsi="Times New Roman" w:cs="Times New Roman"/>
          <w:b/>
        </w:rPr>
        <w:t>DIPLOMA</w:t>
      </w:r>
      <w:r w:rsidRPr="00A1253C">
        <w:rPr>
          <w:rFonts w:ascii="Times New Roman" w:hAnsi="Times New Roman" w:cs="Times New Roman"/>
          <w:b/>
          <w:spacing w:val="-5"/>
        </w:rPr>
        <w:t xml:space="preserve"> </w:t>
      </w:r>
      <w:r w:rsidRPr="00A1253C">
        <w:rPr>
          <w:rFonts w:ascii="Times New Roman" w:hAnsi="Times New Roman" w:cs="Times New Roman"/>
          <w:b/>
        </w:rPr>
        <w:t>ESTRANGEIRO: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98"/>
      </w:tblGrid>
      <w:tr w:rsidR="00647EE2" w:rsidRPr="00A1253C" w:rsidTr="00A1253C">
        <w:trPr>
          <w:trHeight w:val="564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Nome</w:t>
            </w:r>
            <w:r w:rsidRPr="00A1253C">
              <w:rPr>
                <w:spacing w:val="-4"/>
              </w:rPr>
              <w:t xml:space="preserve"> </w:t>
            </w:r>
            <w:r w:rsidRPr="00A1253C">
              <w:t>da</w:t>
            </w:r>
            <w:r w:rsidRPr="00A1253C">
              <w:rPr>
                <w:spacing w:val="-2"/>
              </w:rPr>
              <w:t xml:space="preserve"> </w:t>
            </w:r>
            <w:r w:rsidRPr="00A1253C">
              <w:t>Instituição</w:t>
            </w:r>
            <w:r w:rsidRPr="00A1253C">
              <w:rPr>
                <w:spacing w:val="-3"/>
              </w:rPr>
              <w:t xml:space="preserve"> </w:t>
            </w:r>
            <w:r w:rsidRPr="00A1253C">
              <w:t>Estrangeira</w:t>
            </w:r>
            <w:r w:rsidRPr="00A1253C">
              <w:rPr>
                <w:spacing w:val="-2"/>
              </w:rPr>
              <w:t xml:space="preserve"> </w:t>
            </w:r>
            <w:r w:rsidRPr="00A1253C">
              <w:t>que</w:t>
            </w:r>
            <w:r w:rsidRPr="00A1253C">
              <w:rPr>
                <w:spacing w:val="-3"/>
              </w:rPr>
              <w:t xml:space="preserve"> </w:t>
            </w:r>
            <w:r w:rsidRPr="00A1253C">
              <w:t>expediu</w:t>
            </w:r>
            <w:r w:rsidRPr="00A1253C">
              <w:rPr>
                <w:spacing w:val="-4"/>
              </w:rPr>
              <w:t xml:space="preserve"> </w:t>
            </w:r>
            <w:r w:rsidRPr="00A1253C">
              <w:t>o</w:t>
            </w:r>
            <w:r w:rsidRPr="00A1253C">
              <w:rPr>
                <w:spacing w:val="-1"/>
              </w:rPr>
              <w:t xml:space="preserve"> </w:t>
            </w:r>
            <w:r w:rsidRPr="00A1253C">
              <w:t>diploma:</w:t>
            </w:r>
          </w:p>
        </w:tc>
      </w:tr>
      <w:tr w:rsidR="00647EE2" w:rsidRPr="00A1253C" w:rsidTr="00A1253C">
        <w:trPr>
          <w:trHeight w:val="564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Cidade e país</w:t>
            </w:r>
            <w:r w:rsidRPr="00A1253C">
              <w:rPr>
                <w:spacing w:val="-1"/>
              </w:rPr>
              <w:t xml:space="preserve"> </w:t>
            </w:r>
            <w:r w:rsidRPr="00A1253C">
              <w:t>onde</w:t>
            </w:r>
            <w:r w:rsidRPr="00A1253C">
              <w:rPr>
                <w:spacing w:val="-3"/>
              </w:rPr>
              <w:t xml:space="preserve"> </w:t>
            </w:r>
            <w:r w:rsidRPr="00A1253C">
              <w:t>o diploma</w:t>
            </w:r>
            <w:r w:rsidRPr="00A1253C">
              <w:rPr>
                <w:spacing w:val="-1"/>
              </w:rPr>
              <w:t xml:space="preserve"> </w:t>
            </w:r>
            <w:r w:rsidRPr="00A1253C">
              <w:t>foi</w:t>
            </w:r>
            <w:r w:rsidRPr="00A1253C">
              <w:rPr>
                <w:spacing w:val="-3"/>
              </w:rPr>
              <w:t xml:space="preserve"> </w:t>
            </w:r>
            <w:r w:rsidRPr="00A1253C">
              <w:t>expedido:</w:t>
            </w:r>
          </w:p>
        </w:tc>
      </w:tr>
      <w:tr w:rsidR="00647EE2" w:rsidRPr="00A1253C" w:rsidTr="00A1253C">
        <w:trPr>
          <w:trHeight w:val="568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Nome do curso concluído</w:t>
            </w:r>
            <w:r w:rsidR="00A1253C">
              <w:t xml:space="preserve"> </w:t>
            </w:r>
            <w:r w:rsidR="00A1253C" w:rsidRPr="00A1253C">
              <w:t>(no</w:t>
            </w:r>
            <w:r w:rsidR="00A1253C" w:rsidRPr="00A1253C">
              <w:rPr>
                <w:spacing w:val="-1"/>
              </w:rPr>
              <w:t xml:space="preserve"> </w:t>
            </w:r>
            <w:r w:rsidR="00A1253C" w:rsidRPr="00A1253C">
              <w:t>idioma</w:t>
            </w:r>
            <w:r w:rsidR="00A1253C" w:rsidRPr="00A1253C">
              <w:rPr>
                <w:spacing w:val="-2"/>
              </w:rPr>
              <w:t xml:space="preserve"> </w:t>
            </w:r>
            <w:r w:rsidR="00A1253C" w:rsidRPr="00A1253C">
              <w:t>de</w:t>
            </w:r>
            <w:r w:rsidR="00A1253C" w:rsidRPr="00A1253C">
              <w:rPr>
                <w:spacing w:val="-2"/>
              </w:rPr>
              <w:t xml:space="preserve"> </w:t>
            </w:r>
            <w:r w:rsidR="00A1253C" w:rsidRPr="00A1253C">
              <w:t>origem</w:t>
            </w:r>
            <w:r w:rsidR="00A1253C" w:rsidRPr="00A1253C">
              <w:rPr>
                <w:spacing w:val="-2"/>
              </w:rPr>
              <w:t xml:space="preserve"> </w:t>
            </w:r>
            <w:r w:rsidR="00A1253C" w:rsidRPr="00A1253C">
              <w:t>do</w:t>
            </w:r>
            <w:r w:rsidR="00A1253C" w:rsidRPr="00A1253C">
              <w:rPr>
                <w:spacing w:val="-3"/>
              </w:rPr>
              <w:t xml:space="preserve"> </w:t>
            </w:r>
            <w:r w:rsidR="00A1253C" w:rsidRPr="00A1253C">
              <w:t>diploma):</w:t>
            </w:r>
          </w:p>
        </w:tc>
      </w:tr>
      <w:tr w:rsidR="00647EE2" w:rsidRPr="00A1253C" w:rsidTr="00A1253C">
        <w:trPr>
          <w:trHeight w:val="565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Titulação</w:t>
            </w:r>
            <w:r w:rsidRPr="00A1253C">
              <w:rPr>
                <w:spacing w:val="-1"/>
              </w:rPr>
              <w:t xml:space="preserve"> </w:t>
            </w:r>
            <w:r w:rsidRPr="00A1253C">
              <w:t>concedida</w:t>
            </w:r>
            <w:r w:rsidRPr="00A1253C">
              <w:rPr>
                <w:spacing w:val="-1"/>
              </w:rPr>
              <w:t xml:space="preserve"> </w:t>
            </w:r>
            <w:r w:rsidRPr="00A1253C">
              <w:t>(no</w:t>
            </w:r>
            <w:r w:rsidRPr="00A1253C">
              <w:rPr>
                <w:spacing w:val="-1"/>
              </w:rPr>
              <w:t xml:space="preserve"> </w:t>
            </w:r>
            <w:r w:rsidRPr="00A1253C">
              <w:t>idioma</w:t>
            </w:r>
            <w:r w:rsidRPr="00A1253C">
              <w:rPr>
                <w:spacing w:val="-2"/>
              </w:rPr>
              <w:t xml:space="preserve"> </w:t>
            </w:r>
            <w:r w:rsidRPr="00A1253C">
              <w:t>de</w:t>
            </w:r>
            <w:r w:rsidRPr="00A1253C">
              <w:rPr>
                <w:spacing w:val="-2"/>
              </w:rPr>
              <w:t xml:space="preserve"> </w:t>
            </w:r>
            <w:r w:rsidRPr="00A1253C">
              <w:t>origem</w:t>
            </w:r>
            <w:r w:rsidRPr="00A1253C">
              <w:rPr>
                <w:spacing w:val="-2"/>
              </w:rPr>
              <w:t xml:space="preserve"> </w:t>
            </w:r>
            <w:r w:rsidRPr="00A1253C">
              <w:t>do</w:t>
            </w:r>
            <w:r w:rsidRPr="00A1253C">
              <w:rPr>
                <w:spacing w:val="-3"/>
              </w:rPr>
              <w:t xml:space="preserve"> </w:t>
            </w:r>
            <w:r w:rsidRPr="00A1253C">
              <w:t>diploma):</w:t>
            </w:r>
          </w:p>
        </w:tc>
      </w:tr>
      <w:tr w:rsidR="00647EE2" w:rsidRPr="00A1253C" w:rsidTr="00A1253C">
        <w:trPr>
          <w:trHeight w:val="565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Datas de início e término do curso:</w:t>
            </w:r>
          </w:p>
        </w:tc>
      </w:tr>
      <w:tr w:rsidR="00647EE2" w:rsidRPr="00A1253C" w:rsidTr="00A1253C">
        <w:trPr>
          <w:trHeight w:val="567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Curso</w:t>
            </w:r>
            <w:r w:rsidRPr="00A1253C">
              <w:rPr>
                <w:spacing w:val="-4"/>
              </w:rPr>
              <w:t xml:space="preserve"> </w:t>
            </w:r>
            <w:r w:rsidRPr="00A1253C">
              <w:t>de</w:t>
            </w:r>
            <w:r w:rsidRPr="00A1253C">
              <w:rPr>
                <w:spacing w:val="-3"/>
              </w:rPr>
              <w:t xml:space="preserve"> </w:t>
            </w:r>
            <w:r w:rsidRPr="00A1253C">
              <w:t xml:space="preserve">graduação </w:t>
            </w:r>
            <w:r w:rsidR="00513F49" w:rsidRPr="00A1253C">
              <w:t xml:space="preserve">pretendida a </w:t>
            </w:r>
            <w:r w:rsidR="008D387E">
              <w:t>equivalência</w:t>
            </w:r>
            <w:r w:rsidRPr="00A1253C">
              <w:t xml:space="preserve"> na Ufes:</w:t>
            </w:r>
          </w:p>
        </w:tc>
      </w:tr>
    </w:tbl>
    <w:p w:rsidR="00647EE2" w:rsidRPr="00A1253C" w:rsidRDefault="00647EE2" w:rsidP="00647EE2">
      <w:pPr>
        <w:pStyle w:val="Corpodetexto"/>
        <w:rPr>
          <w:rFonts w:ascii="Times New Roman" w:hAnsi="Times New Roman" w:cs="Times New Roman"/>
          <w:b/>
          <w:sz w:val="26"/>
        </w:rPr>
      </w:pPr>
    </w:p>
    <w:p w:rsidR="00647EE2" w:rsidRPr="00A1253C" w:rsidRDefault="00647EE2" w:rsidP="00647EE2">
      <w:pPr>
        <w:spacing w:before="215" w:after="2"/>
        <w:ind w:left="224"/>
        <w:rPr>
          <w:rFonts w:ascii="Times New Roman" w:hAnsi="Times New Roman" w:cs="Times New Roman"/>
          <w:b/>
        </w:rPr>
      </w:pPr>
    </w:p>
    <w:p w:rsidR="00647EE2" w:rsidRPr="00A1253C" w:rsidRDefault="00647EE2" w:rsidP="00647EE2">
      <w:pPr>
        <w:spacing w:before="215" w:after="2"/>
        <w:ind w:left="224"/>
        <w:rPr>
          <w:rFonts w:ascii="Times New Roman" w:hAnsi="Times New Roman" w:cs="Times New Roman"/>
          <w:b/>
        </w:rPr>
      </w:pPr>
    </w:p>
    <w:p w:rsidR="00647EE2" w:rsidRPr="00A1253C" w:rsidRDefault="00647EE2" w:rsidP="00647EE2">
      <w:pPr>
        <w:spacing w:before="215" w:after="2"/>
        <w:ind w:left="224"/>
        <w:rPr>
          <w:rFonts w:ascii="Times New Roman" w:hAnsi="Times New Roman" w:cs="Times New Roman"/>
          <w:b/>
        </w:rPr>
      </w:pPr>
      <w:r w:rsidRPr="00A1253C">
        <w:rPr>
          <w:rFonts w:ascii="Times New Roman" w:hAnsi="Times New Roman" w:cs="Times New Roman"/>
          <w:b/>
        </w:rPr>
        <w:t>ANÁLISE DE EQUIVALÊNCIA CURRICULAR: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98"/>
      </w:tblGrid>
      <w:tr w:rsidR="00647EE2" w:rsidRPr="00A1253C" w:rsidTr="001D613E">
        <w:trPr>
          <w:trHeight w:val="500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Há similitude entre o curso concluído pelo(a) requerente com as exigências mínimas de formação estabelecidas na diretriz curricular do curso revalidante: (  ) sim  (  ) não</w:t>
            </w:r>
            <w:r w:rsidRPr="00A1253C">
              <w:tab/>
            </w:r>
          </w:p>
          <w:p w:rsidR="00647EE2" w:rsidRPr="00A1253C" w:rsidRDefault="00647EE2" w:rsidP="00C65251">
            <w:pPr>
              <w:pStyle w:val="TableParagraph"/>
            </w:pPr>
          </w:p>
        </w:tc>
      </w:tr>
      <w:tr w:rsidR="00647EE2" w:rsidRPr="00A1253C" w:rsidTr="001D613E">
        <w:trPr>
          <w:trHeight w:val="500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A formação recebida pelo(a) requerente na instituição estrangeira apresenta o mesmo valor formativo daquela do curso revalidante para o desempenho da carreira ou profissão no Brasil: (  ) sim  (  ) não</w:t>
            </w:r>
          </w:p>
          <w:p w:rsidR="00647EE2" w:rsidRPr="00A1253C" w:rsidRDefault="00647EE2" w:rsidP="00C65251">
            <w:pPr>
              <w:pStyle w:val="TableParagraph"/>
            </w:pPr>
          </w:p>
        </w:tc>
      </w:tr>
      <w:tr w:rsidR="00647EE2" w:rsidRPr="00A1253C" w:rsidTr="001D613E">
        <w:trPr>
          <w:trHeight w:val="500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Resultado da análise: (  ) indeferimento   (  ) deferimento parcial  (  ) deferimento</w:t>
            </w:r>
          </w:p>
          <w:p w:rsidR="00647EE2" w:rsidRPr="00A1253C" w:rsidRDefault="00647EE2" w:rsidP="00C65251">
            <w:pPr>
              <w:pStyle w:val="TableParagraph"/>
            </w:pPr>
          </w:p>
        </w:tc>
      </w:tr>
      <w:tr w:rsidR="00647EE2" w:rsidRPr="00A1253C" w:rsidTr="001D613E">
        <w:trPr>
          <w:trHeight w:val="504"/>
        </w:trPr>
        <w:tc>
          <w:tcPr>
            <w:tcW w:w="9098" w:type="dxa"/>
          </w:tcPr>
          <w:p w:rsidR="00647EE2" w:rsidRPr="00A1253C" w:rsidRDefault="00647EE2" w:rsidP="00C65251">
            <w:pPr>
              <w:pStyle w:val="TableParagraph"/>
            </w:pPr>
            <w:r w:rsidRPr="00A1253C">
              <w:t>Relato fundamentado da Comissão Permanente de Revalidação:</w:t>
            </w: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  <w:p w:rsidR="00647EE2" w:rsidRPr="00A1253C" w:rsidRDefault="00647EE2" w:rsidP="00C65251">
            <w:pPr>
              <w:pStyle w:val="TableParagraph"/>
            </w:pPr>
          </w:p>
        </w:tc>
      </w:tr>
    </w:tbl>
    <w:p w:rsidR="007135CB" w:rsidRPr="00A1253C" w:rsidRDefault="007135CB" w:rsidP="00647EE2">
      <w:pPr>
        <w:pStyle w:val="Corpodetexto"/>
        <w:jc w:val="both"/>
        <w:rPr>
          <w:rFonts w:ascii="Times New Roman" w:hAnsi="Times New Roman" w:cs="Times New Roman"/>
        </w:rPr>
      </w:pPr>
    </w:p>
    <w:p w:rsidR="001D613E" w:rsidRPr="00A1253C" w:rsidRDefault="001D613E" w:rsidP="001D613E">
      <w:pPr>
        <w:spacing w:before="217" w:after="2"/>
        <w:ind w:left="224"/>
        <w:rPr>
          <w:rFonts w:ascii="Times New Roman" w:hAnsi="Times New Roman" w:cs="Times New Roman"/>
          <w:b/>
        </w:rPr>
      </w:pPr>
      <w:r w:rsidRPr="00A1253C">
        <w:rPr>
          <w:rFonts w:ascii="Times New Roman" w:hAnsi="Times New Roman" w:cs="Times New Roman"/>
          <w:b/>
        </w:rPr>
        <w:t>INDICAÇÃO DE APROVEITAMENTO PARCIAL DO CURSO:</w:t>
      </w:r>
    </w:p>
    <w:tbl>
      <w:tblPr>
        <w:tblStyle w:val="Tabelacomgrade"/>
        <w:tblW w:w="0" w:type="auto"/>
        <w:tblInd w:w="224" w:type="dxa"/>
        <w:tblLook w:val="04A0"/>
      </w:tblPr>
      <w:tblGrid>
        <w:gridCol w:w="4704"/>
        <w:gridCol w:w="4394"/>
      </w:tblGrid>
      <w:tr w:rsidR="001D613E" w:rsidRPr="00A1253C" w:rsidTr="002D029F">
        <w:tc>
          <w:tcPr>
            <w:tcW w:w="9098" w:type="dxa"/>
            <w:gridSpan w:val="2"/>
          </w:tcPr>
          <w:p w:rsidR="001D613E" w:rsidRPr="00A1253C" w:rsidRDefault="001D613E" w:rsidP="001D613E">
            <w:pPr>
              <w:spacing w:before="217" w:after="2"/>
              <w:rPr>
                <w:rFonts w:ascii="Times New Roman" w:hAnsi="Times New Roman" w:cs="Times New Roman"/>
              </w:rPr>
            </w:pPr>
            <w:r w:rsidRPr="00A1253C">
              <w:rPr>
                <w:rFonts w:ascii="Times New Roman" w:hAnsi="Times New Roman" w:cs="Times New Roman"/>
              </w:rPr>
              <w:t xml:space="preserve">Preencher apenas no caso de INDEFERIMENTO. </w:t>
            </w:r>
          </w:p>
          <w:p w:rsidR="00A1253C" w:rsidRPr="00A1253C" w:rsidRDefault="001D613E" w:rsidP="001D613E">
            <w:pPr>
              <w:spacing w:before="217" w:after="2"/>
              <w:rPr>
                <w:rFonts w:ascii="Times New Roman" w:hAnsi="Times New Roman" w:cs="Times New Roman"/>
              </w:rPr>
            </w:pPr>
            <w:r w:rsidRPr="00A1253C">
              <w:rPr>
                <w:rFonts w:ascii="Times New Roman" w:hAnsi="Times New Roman" w:cs="Times New Roman"/>
              </w:rPr>
              <w:t>Houve aproveitamento parcial do curso: Sim (   ) Não (   )</w:t>
            </w:r>
          </w:p>
          <w:p w:rsidR="001D613E" w:rsidRPr="00A1253C" w:rsidRDefault="00A1253C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  <w:r w:rsidRPr="00A1253C">
              <w:rPr>
                <w:rFonts w:ascii="Times New Roman" w:hAnsi="Times New Roman" w:cs="Times New Roman"/>
              </w:rPr>
              <w:t>R</w:t>
            </w:r>
            <w:r w:rsidR="001D613E" w:rsidRPr="00A1253C">
              <w:rPr>
                <w:rFonts w:ascii="Times New Roman" w:hAnsi="Times New Roman" w:cs="Times New Roman"/>
              </w:rPr>
              <w:t>evalidar as disciplinas ou atividades julgadas suficientes para tal</w:t>
            </w:r>
            <w:r w:rsidRPr="00A1253C">
              <w:rPr>
                <w:rFonts w:ascii="Times New Roman" w:hAnsi="Times New Roman" w:cs="Times New Roman"/>
              </w:rPr>
              <w:t>, quando afirmado o aproveitamento parcial do curso.</w:t>
            </w:r>
          </w:p>
        </w:tc>
      </w:tr>
      <w:tr w:rsidR="001D613E" w:rsidRPr="00A1253C" w:rsidTr="008D387E">
        <w:tc>
          <w:tcPr>
            <w:tcW w:w="4704" w:type="dxa"/>
          </w:tcPr>
          <w:p w:rsidR="001D613E" w:rsidRPr="00A1253C" w:rsidRDefault="001D613E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  <w:r w:rsidRPr="00A1253C">
              <w:rPr>
                <w:rFonts w:ascii="Times New Roman" w:hAnsi="Times New Roman" w:cs="Times New Roman"/>
                <w:b/>
              </w:rPr>
              <w:t xml:space="preserve">Disciplina </w:t>
            </w:r>
            <w:r w:rsidR="008D387E">
              <w:rPr>
                <w:rFonts w:ascii="Times New Roman" w:hAnsi="Times New Roman" w:cs="Times New Roman"/>
                <w:b/>
              </w:rPr>
              <w:t>concluída na Instituição Estrangeira</w:t>
            </w:r>
          </w:p>
        </w:tc>
        <w:tc>
          <w:tcPr>
            <w:tcW w:w="4394" w:type="dxa"/>
          </w:tcPr>
          <w:p w:rsidR="001D613E" w:rsidRPr="00A1253C" w:rsidRDefault="001D613E" w:rsidP="008D387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  <w:r w:rsidRPr="00A1253C">
              <w:rPr>
                <w:rFonts w:ascii="Times New Roman" w:hAnsi="Times New Roman" w:cs="Times New Roman"/>
                <w:b/>
              </w:rPr>
              <w:t xml:space="preserve">Disciplina </w:t>
            </w:r>
            <w:r w:rsidR="008D387E">
              <w:rPr>
                <w:rFonts w:ascii="Times New Roman" w:hAnsi="Times New Roman" w:cs="Times New Roman"/>
                <w:b/>
              </w:rPr>
              <w:t>equivalente na UFES</w:t>
            </w:r>
          </w:p>
        </w:tc>
      </w:tr>
      <w:tr w:rsidR="00A1253C" w:rsidRPr="00A1253C" w:rsidTr="008D387E">
        <w:tc>
          <w:tcPr>
            <w:tcW w:w="4704" w:type="dxa"/>
          </w:tcPr>
          <w:p w:rsidR="00A1253C" w:rsidRPr="00A1253C" w:rsidRDefault="00A1253C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A1253C" w:rsidRPr="00A1253C" w:rsidRDefault="00A1253C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</w:p>
        </w:tc>
      </w:tr>
      <w:tr w:rsidR="00754247" w:rsidRPr="00A1253C" w:rsidTr="008D387E">
        <w:tc>
          <w:tcPr>
            <w:tcW w:w="4704" w:type="dxa"/>
          </w:tcPr>
          <w:p w:rsidR="00754247" w:rsidRPr="00A1253C" w:rsidRDefault="00754247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754247" w:rsidRPr="00A1253C" w:rsidRDefault="00754247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</w:p>
        </w:tc>
      </w:tr>
      <w:tr w:rsidR="00754247" w:rsidRPr="00A1253C" w:rsidTr="008D387E">
        <w:tc>
          <w:tcPr>
            <w:tcW w:w="4704" w:type="dxa"/>
          </w:tcPr>
          <w:p w:rsidR="00754247" w:rsidRPr="00A1253C" w:rsidRDefault="00754247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754247" w:rsidRPr="00A1253C" w:rsidRDefault="00754247" w:rsidP="001D613E">
            <w:pPr>
              <w:spacing w:before="217" w:after="2"/>
              <w:rPr>
                <w:rFonts w:ascii="Times New Roman" w:hAnsi="Times New Roman" w:cs="Times New Roman"/>
                <w:b/>
              </w:rPr>
            </w:pPr>
          </w:p>
        </w:tc>
      </w:tr>
    </w:tbl>
    <w:p w:rsidR="001D613E" w:rsidRPr="00A1253C" w:rsidRDefault="001D613E" w:rsidP="001D613E">
      <w:pPr>
        <w:spacing w:before="217" w:after="2"/>
        <w:ind w:left="224"/>
        <w:rPr>
          <w:rFonts w:ascii="Times New Roman" w:hAnsi="Times New Roman" w:cs="Times New Roman"/>
          <w:b/>
        </w:rPr>
      </w:pPr>
    </w:p>
    <w:sectPr w:rsidR="001D613E" w:rsidRPr="00A1253C" w:rsidSect="00647EE2">
      <w:headerReference w:type="default" r:id="rId7"/>
      <w:footerReference w:type="default" r:id="rId8"/>
      <w:type w:val="continuous"/>
      <w:pgSz w:w="11910" w:h="16840"/>
      <w:pgMar w:top="1880" w:right="1000" w:bottom="380" w:left="1560" w:header="1133" w:footer="1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234" w:rsidRDefault="00847234" w:rsidP="007135CB">
      <w:pPr>
        <w:pStyle w:val="PargrafodaLista"/>
        <w:spacing w:before="0"/>
      </w:pPr>
      <w:r>
        <w:separator/>
      </w:r>
    </w:p>
  </w:endnote>
  <w:endnote w:type="continuationSeparator" w:id="1">
    <w:p w:rsidR="00847234" w:rsidRDefault="00847234" w:rsidP="007135CB">
      <w:pPr>
        <w:pStyle w:val="PargrafodaLista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CB" w:rsidRDefault="0087126D">
    <w:pPr>
      <w:pStyle w:val="Corpodetexto"/>
      <w:spacing w:line="14" w:lineRule="auto"/>
      <w:ind w:left="0"/>
      <w:rPr>
        <w:sz w:val="20"/>
      </w:rPr>
    </w:pPr>
    <w:r w:rsidRPr="0087126D">
      <w:pict>
        <v:rect id="_x0000_s1027" style="position:absolute;margin-left:83.65pt;margin-top:818.25pt;width:456.55pt;height:.5pt;z-index:-15859712;mso-position-horizontal-relative:page;mso-position-vertical-relative:page" fillcolor="#006fc0" stroked="f">
          <w10:wrap anchorx="page" anchory="page"/>
        </v:rect>
      </w:pict>
    </w:r>
    <w:r w:rsidRPr="008712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9.55pt;margin-top:818.9pt;width:344.65pt;height:9.8pt;z-index:-15859200;mso-position-horizontal-relative:page;mso-position-vertical-relative:page" filled="f" stroked="f">
          <v:textbox style="mso-next-textbox:#_x0000_s1026" inset="0,0,0,0">
            <w:txbxContent>
              <w:p w:rsidR="007135CB" w:rsidRDefault="00555895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Av.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Fernando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Ferrari,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514 –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Campus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Universitário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Alaor de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Queiroz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Araújo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29075-910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Vitória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–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Brasil</w:t>
                </w:r>
              </w:p>
            </w:txbxContent>
          </v:textbox>
          <w10:wrap anchorx="page" anchory="page"/>
        </v:shape>
      </w:pict>
    </w:r>
    <w:r w:rsidRPr="0087126D">
      <w:pict>
        <v:shape id="_x0000_s1025" type="#_x0000_t202" style="position:absolute;margin-left:552.1pt;margin-top:819.7pt;width:9.9pt;height:9.8pt;z-index:-15858688;mso-position-horizontal-relative:page;mso-position-vertical-relative:page" filled="f" stroked="f">
          <v:textbox style="mso-next-textbox:#_x0000_s1025" inset="0,0,0,0">
            <w:txbxContent>
              <w:p w:rsidR="007135CB" w:rsidRDefault="0087126D">
                <w:pPr>
                  <w:spacing w:before="14"/>
                  <w:ind w:left="60"/>
                  <w:rPr>
                    <w:sz w:val="14"/>
                  </w:rPr>
                </w:pPr>
                <w:r>
                  <w:fldChar w:fldCharType="begin"/>
                </w:r>
                <w:r w:rsidR="00555895">
                  <w:rPr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8638F">
                  <w:rPr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234" w:rsidRDefault="00847234" w:rsidP="007135CB">
      <w:pPr>
        <w:pStyle w:val="PargrafodaLista"/>
        <w:spacing w:before="0"/>
      </w:pPr>
      <w:r>
        <w:separator/>
      </w:r>
    </w:p>
  </w:footnote>
  <w:footnote w:type="continuationSeparator" w:id="1">
    <w:p w:rsidR="00847234" w:rsidRDefault="00847234" w:rsidP="007135CB">
      <w:pPr>
        <w:pStyle w:val="PargrafodaLista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5CB" w:rsidRDefault="0087126D">
    <w:pPr>
      <w:pStyle w:val="Corpodetexto"/>
      <w:spacing w:line="14" w:lineRule="auto"/>
      <w:ind w:left="0"/>
      <w:rPr>
        <w:sz w:val="20"/>
      </w:rPr>
    </w:pPr>
    <w:r w:rsidRPr="0087126D">
      <w:pict>
        <v:group id="_x0000_s1030" style="position:absolute;margin-left:84.4pt;margin-top:56.65pt;width:454.4pt;height:37.85pt;z-index:-15861248;mso-position-horizontal-relative:page;mso-position-vertical-relative:page" coordorigin="1688,1133" coordsize="9088,757">
          <v:shape id="_x0000_s1032" style="position:absolute;left:1687;top:1132;width:9088;height:757" coordorigin="1688,1133" coordsize="9088,757" path="m10775,1133r,l1702,1133r,9l3274,1142r10,l7936,1142r,738l1688,1880r,9l10775,1889r,-9l7945,1880r,-738l10775,1142r,-9xe" fillcolor="#006fc0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1809;top:1159;width:1356;height:705">
            <v:imagedata r:id="rId1" o:title=""/>
          </v:shape>
          <w10:wrap anchorx="page" anchory="page"/>
        </v:group>
      </w:pict>
    </w:r>
    <w:r w:rsidRPr="008712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1.55pt;margin-top:56.35pt;width:132.55pt;height:38.5pt;z-index:-15860736;mso-position-horizontal-relative:page;mso-position-vertical-relative:page" filled="f" stroked="f">
          <v:textbox style="mso-next-textbox:#_x0000_s1029" inset="0,0,0,0">
            <w:txbxContent>
              <w:p w:rsidR="007135CB" w:rsidRPr="00307FDF" w:rsidRDefault="007135CB" w:rsidP="00307FDF"/>
            </w:txbxContent>
          </v:textbox>
          <w10:wrap anchorx="page" anchory="page"/>
        </v:shape>
      </w:pict>
    </w:r>
    <w:r w:rsidRPr="0087126D">
      <w:pict>
        <v:shape id="_x0000_s1028" type="#_x0000_t202" style="position:absolute;margin-left:168.1pt;margin-top:64.3pt;width:209.5pt;height:22.65pt;z-index:-15860224;mso-position-horizontal-relative:page;mso-position-vertical-relative:page" filled="f" stroked="f">
          <v:textbox style="mso-next-textbox:#_x0000_s1028" inset="0,0,0,0">
            <w:txbxContent>
              <w:p w:rsidR="007135CB" w:rsidRDefault="00555895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UNIVERSIDADE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ESPÍRITO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SANTO</w:t>
                </w:r>
              </w:p>
              <w:p w:rsidR="007135CB" w:rsidRDefault="00555895">
                <w:pPr>
                  <w:spacing w:before="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PRÓ-REITORIA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GRADUAÇÃO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878"/>
    <w:multiLevelType w:val="hybridMultilevel"/>
    <w:tmpl w:val="DA28B152"/>
    <w:lvl w:ilvl="0" w:tplc="464C2D76">
      <w:start w:val="1"/>
      <w:numFmt w:val="lowerLetter"/>
      <w:lvlText w:val="%1."/>
      <w:lvlJc w:val="left"/>
      <w:pPr>
        <w:ind w:left="92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B108C70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2" w:tplc="093CC72A">
      <w:numFmt w:val="bullet"/>
      <w:lvlText w:val="•"/>
      <w:lvlJc w:val="left"/>
      <w:pPr>
        <w:ind w:left="2605" w:hanging="360"/>
      </w:pPr>
      <w:rPr>
        <w:rFonts w:hint="default"/>
        <w:lang w:val="pt-PT" w:eastAsia="en-US" w:bidi="ar-SA"/>
      </w:rPr>
    </w:lvl>
    <w:lvl w:ilvl="3" w:tplc="30DCC100">
      <w:numFmt w:val="bullet"/>
      <w:lvlText w:val="•"/>
      <w:lvlJc w:val="left"/>
      <w:pPr>
        <w:ind w:left="3447" w:hanging="360"/>
      </w:pPr>
      <w:rPr>
        <w:rFonts w:hint="default"/>
        <w:lang w:val="pt-PT" w:eastAsia="en-US" w:bidi="ar-SA"/>
      </w:rPr>
    </w:lvl>
    <w:lvl w:ilvl="4" w:tplc="9604835E">
      <w:numFmt w:val="bullet"/>
      <w:lvlText w:val="•"/>
      <w:lvlJc w:val="left"/>
      <w:pPr>
        <w:ind w:left="4290" w:hanging="360"/>
      </w:pPr>
      <w:rPr>
        <w:rFonts w:hint="default"/>
        <w:lang w:val="pt-PT" w:eastAsia="en-US" w:bidi="ar-SA"/>
      </w:rPr>
    </w:lvl>
    <w:lvl w:ilvl="5" w:tplc="435443E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1F3809C2">
      <w:numFmt w:val="bullet"/>
      <w:lvlText w:val="•"/>
      <w:lvlJc w:val="left"/>
      <w:pPr>
        <w:ind w:left="5975" w:hanging="360"/>
      </w:pPr>
      <w:rPr>
        <w:rFonts w:hint="default"/>
        <w:lang w:val="pt-PT" w:eastAsia="en-US" w:bidi="ar-SA"/>
      </w:rPr>
    </w:lvl>
    <w:lvl w:ilvl="7" w:tplc="C5B8D6F2">
      <w:numFmt w:val="bullet"/>
      <w:lvlText w:val="•"/>
      <w:lvlJc w:val="left"/>
      <w:pPr>
        <w:ind w:left="6818" w:hanging="360"/>
      </w:pPr>
      <w:rPr>
        <w:rFonts w:hint="default"/>
        <w:lang w:val="pt-PT" w:eastAsia="en-US" w:bidi="ar-SA"/>
      </w:rPr>
    </w:lvl>
    <w:lvl w:ilvl="8" w:tplc="88743A08">
      <w:numFmt w:val="bullet"/>
      <w:lvlText w:val="•"/>
      <w:lvlJc w:val="left"/>
      <w:pPr>
        <w:ind w:left="7661" w:hanging="360"/>
      </w:pPr>
      <w:rPr>
        <w:rFonts w:hint="default"/>
        <w:lang w:val="pt-PT" w:eastAsia="en-US" w:bidi="ar-SA"/>
      </w:rPr>
    </w:lvl>
  </w:abstractNum>
  <w:abstractNum w:abstractNumId="1">
    <w:nsid w:val="1FB80632"/>
    <w:multiLevelType w:val="hybridMultilevel"/>
    <w:tmpl w:val="B5FE408E"/>
    <w:lvl w:ilvl="0" w:tplc="01AEB1B6">
      <w:start w:val="1"/>
      <w:numFmt w:val="lowerLetter"/>
      <w:lvlText w:val="%1."/>
      <w:lvlJc w:val="left"/>
      <w:pPr>
        <w:ind w:left="86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3A7C68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221853BA">
      <w:numFmt w:val="bullet"/>
      <w:lvlText w:val="•"/>
      <w:lvlJc w:val="left"/>
      <w:pPr>
        <w:ind w:left="2557" w:hanging="360"/>
      </w:pPr>
      <w:rPr>
        <w:rFonts w:hint="default"/>
        <w:lang w:val="pt-PT" w:eastAsia="en-US" w:bidi="ar-SA"/>
      </w:rPr>
    </w:lvl>
    <w:lvl w:ilvl="3" w:tplc="93965A0E">
      <w:numFmt w:val="bullet"/>
      <w:lvlText w:val="•"/>
      <w:lvlJc w:val="left"/>
      <w:pPr>
        <w:ind w:left="3405" w:hanging="360"/>
      </w:pPr>
      <w:rPr>
        <w:rFonts w:hint="default"/>
        <w:lang w:val="pt-PT" w:eastAsia="en-US" w:bidi="ar-SA"/>
      </w:rPr>
    </w:lvl>
    <w:lvl w:ilvl="4" w:tplc="47C01BE0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 w:tplc="D0D04B4E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52A4EBF2">
      <w:numFmt w:val="bullet"/>
      <w:lvlText w:val="•"/>
      <w:lvlJc w:val="left"/>
      <w:pPr>
        <w:ind w:left="5951" w:hanging="360"/>
      </w:pPr>
      <w:rPr>
        <w:rFonts w:hint="default"/>
        <w:lang w:val="pt-PT" w:eastAsia="en-US" w:bidi="ar-SA"/>
      </w:rPr>
    </w:lvl>
    <w:lvl w:ilvl="7" w:tplc="60AC0DC4"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 w:tplc="8D86D456">
      <w:numFmt w:val="bullet"/>
      <w:lvlText w:val="•"/>
      <w:lvlJc w:val="left"/>
      <w:pPr>
        <w:ind w:left="7649" w:hanging="360"/>
      </w:pPr>
      <w:rPr>
        <w:rFonts w:hint="default"/>
        <w:lang w:val="pt-PT" w:eastAsia="en-US" w:bidi="ar-SA"/>
      </w:rPr>
    </w:lvl>
  </w:abstractNum>
  <w:abstractNum w:abstractNumId="2">
    <w:nsid w:val="22996D6F"/>
    <w:multiLevelType w:val="hybridMultilevel"/>
    <w:tmpl w:val="27928628"/>
    <w:lvl w:ilvl="0" w:tplc="52481D92">
      <w:start w:val="1"/>
      <w:numFmt w:val="lowerLetter"/>
      <w:lvlText w:val="%1."/>
      <w:lvlJc w:val="left"/>
      <w:pPr>
        <w:ind w:left="92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1EDE90"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2" w:tplc="DE365826">
      <w:numFmt w:val="bullet"/>
      <w:lvlText w:val="•"/>
      <w:lvlJc w:val="left"/>
      <w:pPr>
        <w:ind w:left="2605" w:hanging="360"/>
      </w:pPr>
      <w:rPr>
        <w:rFonts w:hint="default"/>
        <w:lang w:val="pt-PT" w:eastAsia="en-US" w:bidi="ar-SA"/>
      </w:rPr>
    </w:lvl>
    <w:lvl w:ilvl="3" w:tplc="206C5170">
      <w:numFmt w:val="bullet"/>
      <w:lvlText w:val="•"/>
      <w:lvlJc w:val="left"/>
      <w:pPr>
        <w:ind w:left="3447" w:hanging="360"/>
      </w:pPr>
      <w:rPr>
        <w:rFonts w:hint="default"/>
        <w:lang w:val="pt-PT" w:eastAsia="en-US" w:bidi="ar-SA"/>
      </w:rPr>
    </w:lvl>
    <w:lvl w:ilvl="4" w:tplc="9C3C3E14">
      <w:numFmt w:val="bullet"/>
      <w:lvlText w:val="•"/>
      <w:lvlJc w:val="left"/>
      <w:pPr>
        <w:ind w:left="4290" w:hanging="360"/>
      </w:pPr>
      <w:rPr>
        <w:rFonts w:hint="default"/>
        <w:lang w:val="pt-PT" w:eastAsia="en-US" w:bidi="ar-SA"/>
      </w:rPr>
    </w:lvl>
    <w:lvl w:ilvl="5" w:tplc="D600685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DD86AA6">
      <w:numFmt w:val="bullet"/>
      <w:lvlText w:val="•"/>
      <w:lvlJc w:val="left"/>
      <w:pPr>
        <w:ind w:left="5975" w:hanging="360"/>
      </w:pPr>
      <w:rPr>
        <w:rFonts w:hint="default"/>
        <w:lang w:val="pt-PT" w:eastAsia="en-US" w:bidi="ar-SA"/>
      </w:rPr>
    </w:lvl>
    <w:lvl w:ilvl="7" w:tplc="CD4A0A8A">
      <w:numFmt w:val="bullet"/>
      <w:lvlText w:val="•"/>
      <w:lvlJc w:val="left"/>
      <w:pPr>
        <w:ind w:left="6818" w:hanging="360"/>
      </w:pPr>
      <w:rPr>
        <w:rFonts w:hint="default"/>
        <w:lang w:val="pt-PT" w:eastAsia="en-US" w:bidi="ar-SA"/>
      </w:rPr>
    </w:lvl>
    <w:lvl w:ilvl="8" w:tplc="B1105580">
      <w:numFmt w:val="bullet"/>
      <w:lvlText w:val="•"/>
      <w:lvlJc w:val="left"/>
      <w:pPr>
        <w:ind w:left="7661" w:hanging="360"/>
      </w:pPr>
      <w:rPr>
        <w:rFonts w:hint="default"/>
        <w:lang w:val="pt-PT" w:eastAsia="en-US" w:bidi="ar-SA"/>
      </w:rPr>
    </w:lvl>
  </w:abstractNum>
  <w:abstractNum w:abstractNumId="3">
    <w:nsid w:val="4019393C"/>
    <w:multiLevelType w:val="hybridMultilevel"/>
    <w:tmpl w:val="C1F2F71C"/>
    <w:lvl w:ilvl="0" w:tplc="6E4E1A64">
      <w:start w:val="1"/>
      <w:numFmt w:val="lowerLetter"/>
      <w:lvlText w:val="%1."/>
      <w:lvlJc w:val="left"/>
      <w:pPr>
        <w:ind w:left="86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B96AFF6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0E22A23C">
      <w:numFmt w:val="bullet"/>
      <w:lvlText w:val="•"/>
      <w:lvlJc w:val="left"/>
      <w:pPr>
        <w:ind w:left="2557" w:hanging="360"/>
      </w:pPr>
      <w:rPr>
        <w:rFonts w:hint="default"/>
        <w:lang w:val="pt-PT" w:eastAsia="en-US" w:bidi="ar-SA"/>
      </w:rPr>
    </w:lvl>
    <w:lvl w:ilvl="3" w:tplc="89E0F818">
      <w:numFmt w:val="bullet"/>
      <w:lvlText w:val="•"/>
      <w:lvlJc w:val="left"/>
      <w:pPr>
        <w:ind w:left="3405" w:hanging="360"/>
      </w:pPr>
      <w:rPr>
        <w:rFonts w:hint="default"/>
        <w:lang w:val="pt-PT" w:eastAsia="en-US" w:bidi="ar-SA"/>
      </w:rPr>
    </w:lvl>
    <w:lvl w:ilvl="4" w:tplc="6CDC914E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 w:tplc="DC8C9C9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CFDEF398">
      <w:numFmt w:val="bullet"/>
      <w:lvlText w:val="•"/>
      <w:lvlJc w:val="left"/>
      <w:pPr>
        <w:ind w:left="5951" w:hanging="360"/>
      </w:pPr>
      <w:rPr>
        <w:rFonts w:hint="default"/>
        <w:lang w:val="pt-PT" w:eastAsia="en-US" w:bidi="ar-SA"/>
      </w:rPr>
    </w:lvl>
    <w:lvl w:ilvl="7" w:tplc="A2BC867C"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 w:tplc="DC58B352">
      <w:numFmt w:val="bullet"/>
      <w:lvlText w:val="•"/>
      <w:lvlJc w:val="left"/>
      <w:pPr>
        <w:ind w:left="7649" w:hanging="360"/>
      </w:pPr>
      <w:rPr>
        <w:rFonts w:hint="default"/>
        <w:lang w:val="pt-PT" w:eastAsia="en-US" w:bidi="ar-SA"/>
      </w:rPr>
    </w:lvl>
  </w:abstractNum>
  <w:abstractNum w:abstractNumId="4">
    <w:nsid w:val="4ECA52D5"/>
    <w:multiLevelType w:val="hybridMultilevel"/>
    <w:tmpl w:val="DE5639A4"/>
    <w:lvl w:ilvl="0" w:tplc="B7DE36A6">
      <w:start w:val="11"/>
      <w:numFmt w:val="decimal"/>
      <w:lvlText w:val="%1"/>
      <w:lvlJc w:val="left"/>
      <w:pPr>
        <w:ind w:left="142" w:hanging="574"/>
      </w:pPr>
      <w:rPr>
        <w:rFonts w:hint="default"/>
        <w:lang w:val="pt-PT" w:eastAsia="en-US" w:bidi="ar-SA"/>
      </w:rPr>
    </w:lvl>
    <w:lvl w:ilvl="1" w:tplc="E3C0C5AC">
      <w:numFmt w:val="none"/>
      <w:lvlText w:val=""/>
      <w:lvlJc w:val="left"/>
      <w:pPr>
        <w:tabs>
          <w:tab w:val="num" w:pos="360"/>
        </w:tabs>
      </w:pPr>
    </w:lvl>
    <w:lvl w:ilvl="2" w:tplc="1164858E">
      <w:numFmt w:val="bullet"/>
      <w:lvlText w:val="•"/>
      <w:lvlJc w:val="left"/>
      <w:pPr>
        <w:ind w:left="1981" w:hanging="574"/>
      </w:pPr>
      <w:rPr>
        <w:rFonts w:hint="default"/>
        <w:lang w:val="pt-PT" w:eastAsia="en-US" w:bidi="ar-SA"/>
      </w:rPr>
    </w:lvl>
    <w:lvl w:ilvl="3" w:tplc="40DA5FA0">
      <w:numFmt w:val="bullet"/>
      <w:lvlText w:val="•"/>
      <w:lvlJc w:val="left"/>
      <w:pPr>
        <w:ind w:left="2901" w:hanging="574"/>
      </w:pPr>
      <w:rPr>
        <w:rFonts w:hint="default"/>
        <w:lang w:val="pt-PT" w:eastAsia="en-US" w:bidi="ar-SA"/>
      </w:rPr>
    </w:lvl>
    <w:lvl w:ilvl="4" w:tplc="FF421FCC">
      <w:numFmt w:val="bullet"/>
      <w:lvlText w:val="•"/>
      <w:lvlJc w:val="left"/>
      <w:pPr>
        <w:ind w:left="3822" w:hanging="574"/>
      </w:pPr>
      <w:rPr>
        <w:rFonts w:hint="default"/>
        <w:lang w:val="pt-PT" w:eastAsia="en-US" w:bidi="ar-SA"/>
      </w:rPr>
    </w:lvl>
    <w:lvl w:ilvl="5" w:tplc="3200BB50">
      <w:numFmt w:val="bullet"/>
      <w:lvlText w:val="•"/>
      <w:lvlJc w:val="left"/>
      <w:pPr>
        <w:ind w:left="4743" w:hanging="574"/>
      </w:pPr>
      <w:rPr>
        <w:rFonts w:hint="default"/>
        <w:lang w:val="pt-PT" w:eastAsia="en-US" w:bidi="ar-SA"/>
      </w:rPr>
    </w:lvl>
    <w:lvl w:ilvl="6" w:tplc="6E701D32">
      <w:numFmt w:val="bullet"/>
      <w:lvlText w:val="•"/>
      <w:lvlJc w:val="left"/>
      <w:pPr>
        <w:ind w:left="5663" w:hanging="574"/>
      </w:pPr>
      <w:rPr>
        <w:rFonts w:hint="default"/>
        <w:lang w:val="pt-PT" w:eastAsia="en-US" w:bidi="ar-SA"/>
      </w:rPr>
    </w:lvl>
    <w:lvl w:ilvl="7" w:tplc="685887E6">
      <w:numFmt w:val="bullet"/>
      <w:lvlText w:val="•"/>
      <w:lvlJc w:val="left"/>
      <w:pPr>
        <w:ind w:left="6584" w:hanging="574"/>
      </w:pPr>
      <w:rPr>
        <w:rFonts w:hint="default"/>
        <w:lang w:val="pt-PT" w:eastAsia="en-US" w:bidi="ar-SA"/>
      </w:rPr>
    </w:lvl>
    <w:lvl w:ilvl="8" w:tplc="01D6D2AC">
      <w:numFmt w:val="bullet"/>
      <w:lvlText w:val="•"/>
      <w:lvlJc w:val="left"/>
      <w:pPr>
        <w:ind w:left="7505" w:hanging="574"/>
      </w:pPr>
      <w:rPr>
        <w:rFonts w:hint="default"/>
        <w:lang w:val="pt-PT" w:eastAsia="en-US" w:bidi="ar-SA"/>
      </w:rPr>
    </w:lvl>
  </w:abstractNum>
  <w:abstractNum w:abstractNumId="5">
    <w:nsid w:val="4F5A75CC"/>
    <w:multiLevelType w:val="hybridMultilevel"/>
    <w:tmpl w:val="B492E0CA"/>
    <w:lvl w:ilvl="0" w:tplc="66402D24">
      <w:start w:val="16"/>
      <w:numFmt w:val="decimal"/>
      <w:lvlText w:val="%1"/>
      <w:lvlJc w:val="left"/>
      <w:pPr>
        <w:ind w:left="142" w:hanging="528"/>
      </w:pPr>
      <w:rPr>
        <w:rFonts w:hint="default"/>
        <w:lang w:val="pt-PT" w:eastAsia="en-US" w:bidi="ar-SA"/>
      </w:rPr>
    </w:lvl>
    <w:lvl w:ilvl="1" w:tplc="2F3A3A94">
      <w:numFmt w:val="none"/>
      <w:lvlText w:val=""/>
      <w:lvlJc w:val="left"/>
      <w:pPr>
        <w:tabs>
          <w:tab w:val="num" w:pos="360"/>
        </w:tabs>
      </w:pPr>
    </w:lvl>
    <w:lvl w:ilvl="2" w:tplc="ACD278BC">
      <w:numFmt w:val="bullet"/>
      <w:lvlText w:val="•"/>
      <w:lvlJc w:val="left"/>
      <w:pPr>
        <w:ind w:left="1981" w:hanging="528"/>
      </w:pPr>
      <w:rPr>
        <w:rFonts w:hint="default"/>
        <w:lang w:val="pt-PT" w:eastAsia="en-US" w:bidi="ar-SA"/>
      </w:rPr>
    </w:lvl>
    <w:lvl w:ilvl="3" w:tplc="2676F372">
      <w:numFmt w:val="bullet"/>
      <w:lvlText w:val="•"/>
      <w:lvlJc w:val="left"/>
      <w:pPr>
        <w:ind w:left="2901" w:hanging="528"/>
      </w:pPr>
      <w:rPr>
        <w:rFonts w:hint="default"/>
        <w:lang w:val="pt-PT" w:eastAsia="en-US" w:bidi="ar-SA"/>
      </w:rPr>
    </w:lvl>
    <w:lvl w:ilvl="4" w:tplc="12EC3788">
      <w:numFmt w:val="bullet"/>
      <w:lvlText w:val="•"/>
      <w:lvlJc w:val="left"/>
      <w:pPr>
        <w:ind w:left="3822" w:hanging="528"/>
      </w:pPr>
      <w:rPr>
        <w:rFonts w:hint="default"/>
        <w:lang w:val="pt-PT" w:eastAsia="en-US" w:bidi="ar-SA"/>
      </w:rPr>
    </w:lvl>
    <w:lvl w:ilvl="5" w:tplc="B5169298">
      <w:numFmt w:val="bullet"/>
      <w:lvlText w:val="•"/>
      <w:lvlJc w:val="left"/>
      <w:pPr>
        <w:ind w:left="4743" w:hanging="528"/>
      </w:pPr>
      <w:rPr>
        <w:rFonts w:hint="default"/>
        <w:lang w:val="pt-PT" w:eastAsia="en-US" w:bidi="ar-SA"/>
      </w:rPr>
    </w:lvl>
    <w:lvl w:ilvl="6" w:tplc="62EEA692">
      <w:numFmt w:val="bullet"/>
      <w:lvlText w:val="•"/>
      <w:lvlJc w:val="left"/>
      <w:pPr>
        <w:ind w:left="5663" w:hanging="528"/>
      </w:pPr>
      <w:rPr>
        <w:rFonts w:hint="default"/>
        <w:lang w:val="pt-PT" w:eastAsia="en-US" w:bidi="ar-SA"/>
      </w:rPr>
    </w:lvl>
    <w:lvl w:ilvl="7" w:tplc="B0121D5A">
      <w:numFmt w:val="bullet"/>
      <w:lvlText w:val="•"/>
      <w:lvlJc w:val="left"/>
      <w:pPr>
        <w:ind w:left="6584" w:hanging="528"/>
      </w:pPr>
      <w:rPr>
        <w:rFonts w:hint="default"/>
        <w:lang w:val="pt-PT" w:eastAsia="en-US" w:bidi="ar-SA"/>
      </w:rPr>
    </w:lvl>
    <w:lvl w:ilvl="8" w:tplc="48ECDD7E">
      <w:numFmt w:val="bullet"/>
      <w:lvlText w:val="•"/>
      <w:lvlJc w:val="left"/>
      <w:pPr>
        <w:ind w:left="7505" w:hanging="528"/>
      </w:pPr>
      <w:rPr>
        <w:rFonts w:hint="default"/>
        <w:lang w:val="pt-PT" w:eastAsia="en-US" w:bidi="ar-SA"/>
      </w:rPr>
    </w:lvl>
  </w:abstractNum>
  <w:abstractNum w:abstractNumId="6">
    <w:nsid w:val="55EF7CD1"/>
    <w:multiLevelType w:val="hybridMultilevel"/>
    <w:tmpl w:val="B2143B4A"/>
    <w:lvl w:ilvl="0" w:tplc="1624E7B8">
      <w:start w:val="1"/>
      <w:numFmt w:val="decimal"/>
      <w:lvlText w:val="%1."/>
      <w:lvlJc w:val="left"/>
      <w:pPr>
        <w:ind w:left="142" w:hanging="29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82D932">
      <w:numFmt w:val="none"/>
      <w:lvlText w:val=""/>
      <w:lvlJc w:val="left"/>
      <w:pPr>
        <w:tabs>
          <w:tab w:val="num" w:pos="360"/>
        </w:tabs>
      </w:pPr>
    </w:lvl>
    <w:lvl w:ilvl="2" w:tplc="098CAD94">
      <w:numFmt w:val="bullet"/>
      <w:lvlText w:val="•"/>
      <w:lvlJc w:val="left"/>
      <w:pPr>
        <w:ind w:left="2336" w:hanging="499"/>
      </w:pPr>
      <w:rPr>
        <w:rFonts w:hint="default"/>
        <w:lang w:val="pt-PT" w:eastAsia="en-US" w:bidi="ar-SA"/>
      </w:rPr>
    </w:lvl>
    <w:lvl w:ilvl="3" w:tplc="8B060DE4">
      <w:numFmt w:val="bullet"/>
      <w:lvlText w:val="•"/>
      <w:lvlJc w:val="left"/>
      <w:pPr>
        <w:ind w:left="3212" w:hanging="499"/>
      </w:pPr>
      <w:rPr>
        <w:rFonts w:hint="default"/>
        <w:lang w:val="pt-PT" w:eastAsia="en-US" w:bidi="ar-SA"/>
      </w:rPr>
    </w:lvl>
    <w:lvl w:ilvl="4" w:tplc="577EE2F2">
      <w:numFmt w:val="bullet"/>
      <w:lvlText w:val="•"/>
      <w:lvlJc w:val="left"/>
      <w:pPr>
        <w:ind w:left="4088" w:hanging="499"/>
      </w:pPr>
      <w:rPr>
        <w:rFonts w:hint="default"/>
        <w:lang w:val="pt-PT" w:eastAsia="en-US" w:bidi="ar-SA"/>
      </w:rPr>
    </w:lvl>
    <w:lvl w:ilvl="5" w:tplc="E5963FDA">
      <w:numFmt w:val="bullet"/>
      <w:lvlText w:val="•"/>
      <w:lvlJc w:val="left"/>
      <w:pPr>
        <w:ind w:left="4965" w:hanging="499"/>
      </w:pPr>
      <w:rPr>
        <w:rFonts w:hint="default"/>
        <w:lang w:val="pt-PT" w:eastAsia="en-US" w:bidi="ar-SA"/>
      </w:rPr>
    </w:lvl>
    <w:lvl w:ilvl="6" w:tplc="EAB846DC">
      <w:numFmt w:val="bullet"/>
      <w:lvlText w:val="•"/>
      <w:lvlJc w:val="left"/>
      <w:pPr>
        <w:ind w:left="5841" w:hanging="499"/>
      </w:pPr>
      <w:rPr>
        <w:rFonts w:hint="default"/>
        <w:lang w:val="pt-PT" w:eastAsia="en-US" w:bidi="ar-SA"/>
      </w:rPr>
    </w:lvl>
    <w:lvl w:ilvl="7" w:tplc="DF8EDD52">
      <w:numFmt w:val="bullet"/>
      <w:lvlText w:val="•"/>
      <w:lvlJc w:val="left"/>
      <w:pPr>
        <w:ind w:left="6717" w:hanging="499"/>
      </w:pPr>
      <w:rPr>
        <w:rFonts w:hint="default"/>
        <w:lang w:val="pt-PT" w:eastAsia="en-US" w:bidi="ar-SA"/>
      </w:rPr>
    </w:lvl>
    <w:lvl w:ilvl="8" w:tplc="17903FAA">
      <w:numFmt w:val="bullet"/>
      <w:lvlText w:val="•"/>
      <w:lvlJc w:val="left"/>
      <w:pPr>
        <w:ind w:left="7593" w:hanging="499"/>
      </w:pPr>
      <w:rPr>
        <w:rFonts w:hint="default"/>
        <w:lang w:val="pt-PT" w:eastAsia="en-US" w:bidi="ar-SA"/>
      </w:rPr>
    </w:lvl>
  </w:abstractNum>
  <w:abstractNum w:abstractNumId="7">
    <w:nsid w:val="581C67AD"/>
    <w:multiLevelType w:val="hybridMultilevel"/>
    <w:tmpl w:val="45343D2E"/>
    <w:lvl w:ilvl="0" w:tplc="59CA18B2">
      <w:start w:val="1"/>
      <w:numFmt w:val="lowerLetter"/>
      <w:lvlText w:val="%1."/>
      <w:lvlJc w:val="left"/>
      <w:pPr>
        <w:ind w:left="785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884AEB2">
      <w:numFmt w:val="bullet"/>
      <w:lvlText w:val="•"/>
      <w:lvlJc w:val="left"/>
      <w:pPr>
        <w:ind w:left="1636" w:hanging="360"/>
      </w:pPr>
      <w:rPr>
        <w:rFonts w:hint="default"/>
        <w:lang w:val="pt-PT" w:eastAsia="en-US" w:bidi="ar-SA"/>
      </w:rPr>
    </w:lvl>
    <w:lvl w:ilvl="2" w:tplc="71403B86">
      <w:numFmt w:val="bullet"/>
      <w:lvlText w:val="•"/>
      <w:lvlJc w:val="left"/>
      <w:pPr>
        <w:ind w:left="2493" w:hanging="360"/>
      </w:pPr>
      <w:rPr>
        <w:rFonts w:hint="default"/>
        <w:lang w:val="pt-PT" w:eastAsia="en-US" w:bidi="ar-SA"/>
      </w:rPr>
    </w:lvl>
    <w:lvl w:ilvl="3" w:tplc="D1181E4C">
      <w:numFmt w:val="bullet"/>
      <w:lvlText w:val="•"/>
      <w:lvlJc w:val="left"/>
      <w:pPr>
        <w:ind w:left="3349" w:hanging="360"/>
      </w:pPr>
      <w:rPr>
        <w:rFonts w:hint="default"/>
        <w:lang w:val="pt-PT" w:eastAsia="en-US" w:bidi="ar-SA"/>
      </w:rPr>
    </w:lvl>
    <w:lvl w:ilvl="4" w:tplc="9500976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0587E5E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541AD240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328FAFE">
      <w:numFmt w:val="bullet"/>
      <w:lvlText w:val="•"/>
      <w:lvlJc w:val="left"/>
      <w:pPr>
        <w:ind w:left="6776" w:hanging="360"/>
      </w:pPr>
      <w:rPr>
        <w:rFonts w:hint="default"/>
        <w:lang w:val="pt-PT" w:eastAsia="en-US" w:bidi="ar-SA"/>
      </w:rPr>
    </w:lvl>
    <w:lvl w:ilvl="8" w:tplc="A7D293DA">
      <w:numFmt w:val="bullet"/>
      <w:lvlText w:val="•"/>
      <w:lvlJc w:val="left"/>
      <w:pPr>
        <w:ind w:left="7633" w:hanging="360"/>
      </w:pPr>
      <w:rPr>
        <w:rFonts w:hint="default"/>
        <w:lang w:val="pt-PT" w:eastAsia="en-US" w:bidi="ar-SA"/>
      </w:rPr>
    </w:lvl>
  </w:abstractNum>
  <w:abstractNum w:abstractNumId="8">
    <w:nsid w:val="7E8C01E5"/>
    <w:multiLevelType w:val="hybridMultilevel"/>
    <w:tmpl w:val="D2520AFE"/>
    <w:lvl w:ilvl="0" w:tplc="2506D990">
      <w:start w:val="1"/>
      <w:numFmt w:val="lowerLetter"/>
      <w:lvlText w:val="%1."/>
      <w:lvlJc w:val="left"/>
      <w:pPr>
        <w:ind w:left="862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558CBAE">
      <w:numFmt w:val="bullet"/>
      <w:lvlText w:val="•"/>
      <w:lvlJc w:val="left"/>
      <w:pPr>
        <w:ind w:left="1708" w:hanging="360"/>
      </w:pPr>
      <w:rPr>
        <w:rFonts w:hint="default"/>
        <w:lang w:val="pt-PT" w:eastAsia="en-US" w:bidi="ar-SA"/>
      </w:rPr>
    </w:lvl>
    <w:lvl w:ilvl="2" w:tplc="55307020">
      <w:numFmt w:val="bullet"/>
      <w:lvlText w:val="•"/>
      <w:lvlJc w:val="left"/>
      <w:pPr>
        <w:ind w:left="2557" w:hanging="360"/>
      </w:pPr>
      <w:rPr>
        <w:rFonts w:hint="default"/>
        <w:lang w:val="pt-PT" w:eastAsia="en-US" w:bidi="ar-SA"/>
      </w:rPr>
    </w:lvl>
    <w:lvl w:ilvl="3" w:tplc="1F4E5BA6">
      <w:numFmt w:val="bullet"/>
      <w:lvlText w:val="•"/>
      <w:lvlJc w:val="left"/>
      <w:pPr>
        <w:ind w:left="3405" w:hanging="360"/>
      </w:pPr>
      <w:rPr>
        <w:rFonts w:hint="default"/>
        <w:lang w:val="pt-PT" w:eastAsia="en-US" w:bidi="ar-SA"/>
      </w:rPr>
    </w:lvl>
    <w:lvl w:ilvl="4" w:tplc="6C36D088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 w:tplc="8D187D4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4AD6435C">
      <w:numFmt w:val="bullet"/>
      <w:lvlText w:val="•"/>
      <w:lvlJc w:val="left"/>
      <w:pPr>
        <w:ind w:left="5951" w:hanging="360"/>
      </w:pPr>
      <w:rPr>
        <w:rFonts w:hint="default"/>
        <w:lang w:val="pt-PT" w:eastAsia="en-US" w:bidi="ar-SA"/>
      </w:rPr>
    </w:lvl>
    <w:lvl w:ilvl="7" w:tplc="81D657B0">
      <w:numFmt w:val="bullet"/>
      <w:lvlText w:val="•"/>
      <w:lvlJc w:val="left"/>
      <w:pPr>
        <w:ind w:left="6800" w:hanging="360"/>
      </w:pPr>
      <w:rPr>
        <w:rFonts w:hint="default"/>
        <w:lang w:val="pt-PT" w:eastAsia="en-US" w:bidi="ar-SA"/>
      </w:rPr>
    </w:lvl>
    <w:lvl w:ilvl="8" w:tplc="6E7C2708">
      <w:numFmt w:val="bullet"/>
      <w:lvlText w:val="•"/>
      <w:lvlJc w:val="left"/>
      <w:pPr>
        <w:ind w:left="7649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135CB"/>
    <w:rsid w:val="000E2904"/>
    <w:rsid w:val="00117FF7"/>
    <w:rsid w:val="0018638F"/>
    <w:rsid w:val="001D613E"/>
    <w:rsid w:val="002609F8"/>
    <w:rsid w:val="00307FDF"/>
    <w:rsid w:val="003D4F0D"/>
    <w:rsid w:val="00513F49"/>
    <w:rsid w:val="00555895"/>
    <w:rsid w:val="006108DC"/>
    <w:rsid w:val="00647EE2"/>
    <w:rsid w:val="007135CB"/>
    <w:rsid w:val="00754247"/>
    <w:rsid w:val="00801389"/>
    <w:rsid w:val="00847234"/>
    <w:rsid w:val="0087126D"/>
    <w:rsid w:val="00874A51"/>
    <w:rsid w:val="008D387E"/>
    <w:rsid w:val="00A1253C"/>
    <w:rsid w:val="00A61F17"/>
    <w:rsid w:val="00A657FF"/>
    <w:rsid w:val="00CC6840"/>
    <w:rsid w:val="00ED6EF9"/>
    <w:rsid w:val="00F11C00"/>
    <w:rsid w:val="00F8219E"/>
    <w:rsid w:val="00FD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5C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5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135CB"/>
    <w:pPr>
      <w:ind w:left="142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135CB"/>
    <w:pPr>
      <w:ind w:left="2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135CB"/>
    <w:pPr>
      <w:spacing w:before="120"/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rsid w:val="007135CB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307F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7FD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07F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07FD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2609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Lucia Bergami Pereira</dc:creator>
  <cp:lastModifiedBy>Josiane Rodrigues da Cruz</cp:lastModifiedBy>
  <cp:revision>5</cp:revision>
  <dcterms:created xsi:type="dcterms:W3CDTF">2023-10-02T13:45:00Z</dcterms:created>
  <dcterms:modified xsi:type="dcterms:W3CDTF">2026-02-03T10:28:00Z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2023-02-16T00:00:00Z</vt:filetime>
  </property>
</Properties>
</file>